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451" w:rsidRPr="0003278D" w:rsidRDefault="00D1464B" w:rsidP="00D1464B">
      <w:pPr>
        <w:spacing w:after="240"/>
        <w:jc w:val="center"/>
        <w:rPr>
          <w:b/>
        </w:rPr>
      </w:pPr>
      <w:r w:rsidRPr="0003278D">
        <w:rPr>
          <w:b/>
        </w:rPr>
        <w:t>PRIKLJUČENJE ZBIRKE PRAVNIH PROPISA DIGITALNOG INFORMACIJSKO-DOKUMENTACIJSKOG UREDA VLADE REPUBLIKE HRVATSKE NA PORTAL N-LEX</w:t>
      </w:r>
    </w:p>
    <w:p w:rsidR="00D1464B" w:rsidRDefault="00D1464B" w:rsidP="00D1464B">
      <w:pPr>
        <w:jc w:val="center"/>
        <w:rPr>
          <w:color w:val="000000"/>
        </w:rPr>
      </w:pPr>
      <w:r w:rsidRPr="0003278D">
        <w:rPr>
          <w:color w:val="000000"/>
          <w:shd w:val="clear" w:color="auto" w:fill="FFFFFF"/>
        </w:rPr>
        <w:t>Almir Elezović</w:t>
      </w:r>
    </w:p>
    <w:p w:rsidR="00D1464B" w:rsidRDefault="00D1464B" w:rsidP="00D1464B">
      <w:pPr>
        <w:jc w:val="center"/>
        <w:rPr>
          <w:color w:val="000000"/>
          <w:shd w:val="clear" w:color="auto" w:fill="FFFFFF"/>
        </w:rPr>
      </w:pPr>
      <w:r w:rsidRPr="0003278D">
        <w:rPr>
          <w:color w:val="000000"/>
          <w:shd w:val="clear" w:color="auto" w:fill="FFFFFF"/>
        </w:rPr>
        <w:t>Digitaln</w:t>
      </w:r>
      <w:r>
        <w:rPr>
          <w:color w:val="000000"/>
          <w:shd w:val="clear" w:color="auto" w:fill="FFFFFF"/>
        </w:rPr>
        <w:t>i</w:t>
      </w:r>
      <w:r w:rsidRPr="0003278D">
        <w:rPr>
          <w:color w:val="000000"/>
          <w:shd w:val="clear" w:color="auto" w:fill="FFFFFF"/>
        </w:rPr>
        <w:t xml:space="preserve"> informacijsko-dokumentacijskog ured</w:t>
      </w:r>
    </w:p>
    <w:p w:rsidR="00D1464B" w:rsidRDefault="00D1464B" w:rsidP="00D1464B">
      <w:pPr>
        <w:jc w:val="center"/>
        <w:rPr>
          <w:color w:val="000000"/>
        </w:rPr>
      </w:pPr>
      <w:r w:rsidRPr="0003278D">
        <w:rPr>
          <w:color w:val="000000"/>
          <w:shd w:val="clear" w:color="auto" w:fill="FFFFFF"/>
        </w:rPr>
        <w:t>Vlade Republike Hrvatske</w:t>
      </w:r>
    </w:p>
    <w:p w:rsidR="00D1464B" w:rsidRPr="0003278D" w:rsidRDefault="00D1464B" w:rsidP="00D1464B">
      <w:pPr>
        <w:jc w:val="center"/>
      </w:pPr>
      <w:r w:rsidRPr="0003278D">
        <w:rPr>
          <w:color w:val="000000"/>
          <w:shd w:val="clear" w:color="auto" w:fill="FFFFFF"/>
        </w:rPr>
        <w:t>Almir.Elezovic@digured.hr</w:t>
      </w:r>
      <w:bookmarkStart w:id="0" w:name="_GoBack"/>
      <w:bookmarkEnd w:id="0"/>
    </w:p>
    <w:p w:rsidR="00D1464B" w:rsidRDefault="00D1464B" w:rsidP="008C5451">
      <w:pPr>
        <w:jc w:val="both"/>
      </w:pPr>
    </w:p>
    <w:p w:rsidR="00D1464B" w:rsidRDefault="00D1464B" w:rsidP="008C5451">
      <w:pPr>
        <w:jc w:val="both"/>
      </w:pPr>
    </w:p>
    <w:p w:rsidR="008C5451" w:rsidRPr="0003278D" w:rsidRDefault="008C5451" w:rsidP="008C5451">
      <w:pPr>
        <w:jc w:val="both"/>
      </w:pPr>
      <w:r w:rsidRPr="0003278D">
        <w:t xml:space="preserve">Cilj ovog rada je prikazati kako se Zbirka pravnih propisa Digitalnog informacijsko-dokumentacijskog ureda Vlade Republike Hrvatske priključila na portal N-Lex. </w:t>
      </w:r>
    </w:p>
    <w:p w:rsidR="008C5451" w:rsidRPr="0003278D" w:rsidRDefault="008C5451" w:rsidP="008C5451">
      <w:pPr>
        <w:jc w:val="both"/>
      </w:pPr>
      <w:r w:rsidRPr="0003278D">
        <w:t>N-Lex je pokrenut 2006. godine kao mjesto zajedničkog pristupa nacionalnim zakonodavstvima zemalja Europske unije. Pomoću EUROVOC-a nudi jedinstveni obrazac za pretraživanje koji omogućuje pretragu na vlastitom jeziku. U suradnji sa kolegama Laboratorija za analizu teksta i inženjerstvo znanja Fakulteta elektrotehnike i računarstva Sveučilišta u Zagrebu ispunjeni su svi tehnički preduvjeti za povezivanje sa N-Lexom. U siječnju 2015. godine nacionalno zakonodavstvo Republike Hrvatske službeno postaje sastavnim dijelom N-Lexa i dostupno svim gospodarstvenicima, nacionalnim državnim službama i parlamentima, sveučilištima, pravnim stručnjacima i široj javnosti Europske unije.</w:t>
      </w:r>
    </w:p>
    <w:p w:rsidR="00486529" w:rsidRDefault="00486529"/>
    <w:p w:rsidR="0003278D" w:rsidRPr="0003278D" w:rsidRDefault="0003278D"/>
    <w:p w:rsidR="00D1464B" w:rsidRPr="0003278D" w:rsidRDefault="00D1464B"/>
    <w:sectPr w:rsidR="00D1464B" w:rsidRPr="00032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451"/>
    <w:rsid w:val="0003278D"/>
    <w:rsid w:val="00036268"/>
    <w:rsid w:val="00486529"/>
    <w:rsid w:val="008C5451"/>
    <w:rsid w:val="00D1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327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327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aelezovic</dc:creator>
  <cp:lastModifiedBy>Alma</cp:lastModifiedBy>
  <cp:revision>2</cp:revision>
  <dcterms:created xsi:type="dcterms:W3CDTF">2015-10-02T18:04:00Z</dcterms:created>
  <dcterms:modified xsi:type="dcterms:W3CDTF">2015-10-02T18:04:00Z</dcterms:modified>
</cp:coreProperties>
</file>